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2D98" w14:textId="77777777" w:rsidR="0042232B" w:rsidRDefault="0042232B" w:rsidP="005F2C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EDD66E1" w14:textId="45EA79A3" w:rsidR="001120F8" w:rsidRPr="005F2C42" w:rsidRDefault="00660754" w:rsidP="005F2C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232B">
        <w:rPr>
          <w:rFonts w:ascii="Arial" w:hAnsi="Arial" w:cs="Arial"/>
          <w:b/>
          <w:sz w:val="22"/>
          <w:szCs w:val="22"/>
        </w:rPr>
        <w:t>HDA</w:t>
      </w:r>
      <w:r w:rsidR="0042232B">
        <w:rPr>
          <w:rFonts w:ascii="Arial" w:hAnsi="Arial" w:cs="Arial"/>
          <w:b/>
          <w:sz w:val="22"/>
          <w:szCs w:val="22"/>
        </w:rPr>
        <w:t> /</w:t>
      </w:r>
      <w:r w:rsidRPr="0042232B">
        <w:rPr>
          <w:rFonts w:ascii="Arial" w:hAnsi="Arial" w:cs="Arial"/>
          <w:b/>
          <w:sz w:val="22"/>
          <w:szCs w:val="22"/>
        </w:rPr>
        <w:t xml:space="preserve"> ART </w:t>
      </w:r>
      <w:r w:rsidR="005F2C42" w:rsidRPr="0042232B">
        <w:rPr>
          <w:rFonts w:ascii="Arial" w:hAnsi="Arial" w:cs="Arial"/>
          <w:b/>
          <w:sz w:val="22"/>
          <w:szCs w:val="22"/>
        </w:rPr>
        <w:t xml:space="preserve">RUPTURE ET </w:t>
      </w:r>
      <w:r w:rsidR="0042232B" w:rsidRPr="0042232B">
        <w:rPr>
          <w:rFonts w:ascii="Arial" w:hAnsi="Arial" w:cs="Arial"/>
          <w:b/>
          <w:sz w:val="22"/>
          <w:szCs w:val="22"/>
        </w:rPr>
        <w:t>CONTINUITE</w:t>
      </w:r>
      <w:r w:rsidR="0042232B">
        <w:rPr>
          <w:rFonts w:ascii="Arial" w:hAnsi="Arial" w:cs="Arial"/>
          <w:sz w:val="22"/>
          <w:szCs w:val="22"/>
        </w:rPr>
        <w:t xml:space="preserve"> :</w:t>
      </w:r>
      <w:r w:rsidR="00911B87">
        <w:rPr>
          <w:rFonts w:ascii="Arial" w:hAnsi="Arial" w:cs="Arial"/>
          <w:sz w:val="22"/>
          <w:szCs w:val="22"/>
        </w:rPr>
        <w:t xml:space="preserve"> </w:t>
      </w:r>
      <w:r w:rsidR="00455822" w:rsidRPr="001503E4">
        <w:rPr>
          <w:rFonts w:ascii="Arial" w:hAnsi="Arial" w:cs="Arial"/>
          <w:bCs/>
          <w:sz w:val="22"/>
          <w:szCs w:val="22"/>
        </w:rPr>
        <w:t>lorsque les n</w:t>
      </w:r>
      <w:r w:rsidR="001503E4">
        <w:rPr>
          <w:rFonts w:ascii="Arial" w:hAnsi="Arial" w:cs="Arial"/>
          <w:bCs/>
          <w:sz w:val="22"/>
          <w:szCs w:val="22"/>
        </w:rPr>
        <w:t>ouvelles technologies influencent la création.</w:t>
      </w:r>
    </w:p>
    <w:p w14:paraId="7B4ADA2B" w14:textId="45BD7947" w:rsidR="00F67588" w:rsidRPr="00F67588" w:rsidRDefault="001503E4" w:rsidP="00911B87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 w:rsidRPr="00F67588">
        <w:rPr>
          <w:rFonts w:ascii="Arial" w:hAnsi="Arial" w:cs="Arial"/>
          <w:b/>
          <w:sz w:val="22"/>
          <w:szCs w:val="22"/>
          <w:u w:val="single"/>
        </w:rPr>
        <w:t>Repères culturels :</w:t>
      </w:r>
      <w:r w:rsidR="00F67588" w:rsidRPr="00F6758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67588" w:rsidRPr="00F67588">
        <w:rPr>
          <w:rFonts w:ascii="Times New Roman" w:hAnsi="Times New Roman" w:cs="Times New Roman"/>
        </w:rPr>
        <w:t xml:space="preserve">A partir de la fin des années 1940 et surtout durant les années 1950 et 1960, les progrès de la technologie (microphone, magnétophone à ruban, transistor, synthétiseurs) permettent une plus grande liberté dans la manipulation des sons et de leur diffusion. </w:t>
      </w:r>
      <w:r w:rsidR="00F67588" w:rsidRPr="00911B87">
        <w:rPr>
          <w:rFonts w:ascii="Arial" w:hAnsi="Arial" w:cs="Arial"/>
          <w:b/>
          <w:sz w:val="22"/>
          <w:szCs w:val="22"/>
        </w:rPr>
        <w:t>La musique électroacoustique</w:t>
      </w:r>
      <w:r w:rsidR="00F67588" w:rsidRPr="00F67588">
        <w:rPr>
          <w:rFonts w:ascii="Arial" w:hAnsi="Arial" w:cs="Arial"/>
          <w:sz w:val="22"/>
          <w:szCs w:val="22"/>
        </w:rPr>
        <w:t xml:space="preserve"> </w:t>
      </w:r>
      <w:r w:rsidR="00911B87">
        <w:rPr>
          <w:rFonts w:ascii="Arial" w:hAnsi="Arial" w:cs="Arial"/>
          <w:sz w:val="22"/>
          <w:szCs w:val="22"/>
        </w:rPr>
        <w:t>puise</w:t>
      </w:r>
      <w:r w:rsidR="00F67588">
        <w:rPr>
          <w:rFonts w:ascii="Arial" w:hAnsi="Arial" w:cs="Arial"/>
          <w:sz w:val="22"/>
          <w:szCs w:val="22"/>
        </w:rPr>
        <w:t xml:space="preserve"> dans cette technologie novatrice.</w:t>
      </w:r>
    </w:p>
    <w:p w14:paraId="1B452818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832915" w14:textId="7650FC34" w:rsidR="00F67588" w:rsidRDefault="00F6758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Qu’est ce que la musique électroacoustique ?</w:t>
      </w:r>
    </w:p>
    <w:p w14:paraId="01A0918C" w14:textId="23D07D43" w:rsidR="00F67588" w:rsidRPr="001503E4" w:rsidRDefault="00F6758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une </w:t>
      </w:r>
      <w:r w:rsidRPr="00911B87">
        <w:rPr>
          <w:rFonts w:ascii="Arial" w:hAnsi="Arial" w:cs="Arial"/>
          <w:b/>
          <w:sz w:val="22"/>
          <w:szCs w:val="22"/>
        </w:rPr>
        <w:t>synthèse de 2 courants musicaux</w:t>
      </w:r>
      <w:r w:rsidRPr="001503E4">
        <w:rPr>
          <w:rFonts w:ascii="Arial" w:hAnsi="Arial" w:cs="Arial"/>
          <w:sz w:val="22"/>
          <w:szCs w:val="22"/>
        </w:rPr>
        <w:t xml:space="preserve"> apparus au sortir de la seconde guerre mondiale : </w:t>
      </w:r>
    </w:p>
    <w:p w14:paraId="743AE717" w14:textId="5AF72A73" w:rsidR="00F67588" w:rsidRPr="001503E4" w:rsidRDefault="00F67588" w:rsidP="00472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11B87">
        <w:rPr>
          <w:rFonts w:ascii="Arial" w:hAnsi="Arial" w:cs="Arial"/>
          <w:b/>
          <w:sz w:val="22"/>
          <w:szCs w:val="22"/>
        </w:rPr>
        <w:t>la musique concrète</w:t>
      </w:r>
      <w:r w:rsidRPr="001503E4">
        <w:rPr>
          <w:rFonts w:ascii="Arial" w:hAnsi="Arial" w:cs="Arial"/>
          <w:sz w:val="22"/>
          <w:szCs w:val="22"/>
        </w:rPr>
        <w:t xml:space="preserve">  </w:t>
      </w:r>
      <w:r w:rsidR="00472358">
        <w:rPr>
          <w:rFonts w:ascii="Arial" w:hAnsi="Arial" w:cs="Arial"/>
          <w:sz w:val="22"/>
          <w:szCs w:val="22"/>
        </w:rPr>
        <w:t xml:space="preserve"> </w:t>
      </w:r>
      <w:r w:rsidRPr="001503E4">
        <w:rPr>
          <w:rFonts w:ascii="Arial" w:hAnsi="Arial" w:cs="Arial"/>
          <w:sz w:val="22"/>
          <w:szCs w:val="22"/>
        </w:rPr>
        <w:t xml:space="preserve">et </w:t>
      </w:r>
      <w:r w:rsidR="00472358">
        <w:rPr>
          <w:rFonts w:ascii="Arial" w:hAnsi="Arial" w:cs="Arial"/>
          <w:sz w:val="22"/>
          <w:szCs w:val="22"/>
        </w:rPr>
        <w:tab/>
      </w:r>
      <w:r w:rsidRPr="00911B87">
        <w:rPr>
          <w:rFonts w:ascii="Arial" w:hAnsi="Arial" w:cs="Arial"/>
          <w:b/>
          <w:sz w:val="22"/>
          <w:szCs w:val="22"/>
        </w:rPr>
        <w:t>la musique électronique</w:t>
      </w:r>
      <w:r w:rsidRPr="001503E4">
        <w:rPr>
          <w:rFonts w:ascii="Arial" w:hAnsi="Arial" w:cs="Arial"/>
          <w:sz w:val="22"/>
          <w:szCs w:val="22"/>
        </w:rPr>
        <w:t xml:space="preserve"> .</w:t>
      </w:r>
    </w:p>
    <w:p w14:paraId="12C04AA4" w14:textId="237150F5" w:rsidR="00F67588" w:rsidRPr="001503E4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B8C2A" wp14:editId="1FB779C4">
                <wp:simplePos x="0" y="0"/>
                <wp:positionH relativeFrom="column">
                  <wp:posOffset>3314700</wp:posOffset>
                </wp:positionH>
                <wp:positionV relativeFrom="paragraph">
                  <wp:posOffset>117475</wp:posOffset>
                </wp:positionV>
                <wp:extent cx="342900" cy="457200"/>
                <wp:effectExtent l="76200" t="50800" r="88900" b="1016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61pt;margin-top:9.25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EC0A8" wp14:editId="20597E9E">
                <wp:simplePos x="0" y="0"/>
                <wp:positionH relativeFrom="column">
                  <wp:posOffset>2057400</wp:posOffset>
                </wp:positionH>
                <wp:positionV relativeFrom="paragraph">
                  <wp:posOffset>3175</wp:posOffset>
                </wp:positionV>
                <wp:extent cx="571500" cy="457200"/>
                <wp:effectExtent l="50800" t="50800" r="63500" b="1016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62pt;margin-top:.25pt;width:4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38B6695" w14:textId="2D8BBA86" w:rsidR="00F67588" w:rsidRDefault="00472358" w:rsidP="004723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ED593" wp14:editId="5F0A3F76">
                <wp:simplePos x="0" y="0"/>
                <wp:positionH relativeFrom="column">
                  <wp:posOffset>-162983</wp:posOffset>
                </wp:positionH>
                <wp:positionV relativeFrom="paragraph">
                  <wp:posOffset>185420</wp:posOffset>
                </wp:positionV>
                <wp:extent cx="2971800" cy="1371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469E6" w14:textId="77777777" w:rsidR="00472358" w:rsidRPr="003740AD" w:rsidRDefault="00472358" w:rsidP="00472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40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 musique concrète : </w:t>
                            </w:r>
                          </w:p>
                          <w:p w14:paraId="07645040" w14:textId="6734DF73" w:rsidR="00472358" w:rsidRPr="001503E4" w:rsidRDefault="00472358" w:rsidP="00472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Elle</w:t>
                            </w:r>
                            <w:r w:rsidRPr="001503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consiste à enregistrer des sons du monde qui nous entoure puis de les transformer à l’a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 d’appareils électroniques (</w:t>
                            </w:r>
                            <w:r w:rsidRPr="001503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ralentir, accélérer, inverser le son ; filtrer les fréquences graves ou aiguës etc.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E675149" w14:textId="77777777" w:rsidR="00472358" w:rsidRDefault="00472358" w:rsidP="00472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03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démarche est donc de partir de sons concrets pour les transformer en une oeuvre 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musique abstraite.</w:t>
                            </w:r>
                          </w:p>
                          <w:p w14:paraId="738E7E2A" w14:textId="77777777" w:rsidR="00472358" w:rsidRDefault="00472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D593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4" o:spid="_x0000_s1026" type="#_x0000_t202" style="position:absolute;margin-left:-12.85pt;margin-top:14.6pt;width:23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2EH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4OsnO&#10;UzBRsGXvJtkZ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" filled="f" stroked="f">
                <v:textbox>
                  <w:txbxContent>
                    <w:p w14:paraId="572469E6" w14:textId="77777777" w:rsidR="00472358" w:rsidRPr="003740AD" w:rsidRDefault="00472358" w:rsidP="004723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40A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 musique concrète : </w:t>
                      </w:r>
                    </w:p>
                    <w:p w14:paraId="07645040" w14:textId="6734DF73" w:rsidR="00472358" w:rsidRPr="001503E4" w:rsidRDefault="00472358" w:rsidP="004723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Elle</w:t>
                      </w:r>
                      <w:r w:rsidRPr="001503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consiste à enregistrer des sons du monde qui nous entoure puis de les transformer à l’a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ide d’appareils électroniques (</w:t>
                      </w:r>
                      <w:r w:rsidRPr="001503E4">
                        <w:rPr>
                          <w:rFonts w:ascii="Arial" w:hAnsi="Arial" w:cs="Arial"/>
                          <w:sz w:val="22"/>
                          <w:szCs w:val="22"/>
                        </w:rPr>
                        <w:t>ralentir, accélérer, inverser le son ; filtrer les fréquences graves ou aiguës etc.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2E675149" w14:textId="77777777" w:rsidR="00472358" w:rsidRDefault="00472358" w:rsidP="004723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03E4">
                        <w:rPr>
                          <w:rFonts w:ascii="Arial" w:hAnsi="Arial" w:cs="Arial"/>
                          <w:sz w:val="22"/>
                          <w:szCs w:val="22"/>
                        </w:rPr>
                        <w:t>La démarche est donc de partir de sons concrets pour les transformer en une oeuvre 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musique abstraite.</w:t>
                      </w:r>
                    </w:p>
                    <w:p w14:paraId="738E7E2A" w14:textId="77777777" w:rsidR="00472358" w:rsidRDefault="00472358"/>
                  </w:txbxContent>
                </v:textbox>
                <w10:wrap type="square"/>
              </v:shape>
            </w:pict>
          </mc:Fallback>
        </mc:AlternateContent>
      </w:r>
      <w:r w:rsidR="00F67588" w:rsidRPr="001503E4">
        <w:rPr>
          <w:rFonts w:ascii="Arial" w:hAnsi="Arial" w:cs="Arial"/>
          <w:sz w:val="22"/>
          <w:szCs w:val="22"/>
        </w:rPr>
        <w:t xml:space="preserve"> </w:t>
      </w:r>
    </w:p>
    <w:p w14:paraId="59F622F4" w14:textId="23DB2B39" w:rsidR="00F67588" w:rsidRPr="001503E4" w:rsidRDefault="00F6758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BA5906" w14:textId="2A15DCA9" w:rsidR="00F6758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01B35" wp14:editId="0359D504">
                <wp:simplePos x="0" y="0"/>
                <wp:positionH relativeFrom="column">
                  <wp:posOffset>458470</wp:posOffset>
                </wp:positionH>
                <wp:positionV relativeFrom="paragraph">
                  <wp:posOffset>92710</wp:posOffset>
                </wp:positionV>
                <wp:extent cx="2628900" cy="10287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0A23" w14:textId="77777777" w:rsidR="00472358" w:rsidRPr="003740AD" w:rsidRDefault="004723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40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 musique électronique : </w:t>
                            </w:r>
                          </w:p>
                          <w:p w14:paraId="71F96DFD" w14:textId="67CCD899" w:rsidR="00472358" w:rsidRDefault="00472358">
                            <w:r w:rsidRPr="001503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Cette technique permettait de rentrer dans la structure même du son pour en modifier les paramètres à volonté (timbre, dynamique, enveloppe sonore)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1B35" id="Zone_x0020_de_x0020_texte_x0020_5" o:spid="_x0000_s1027" type="#_x0000_t202" style="position:absolute;margin-left:36.1pt;margin-top:7.3pt;width:20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" filled="f" stroked="f">
                <v:textbox>
                  <w:txbxContent>
                    <w:p w14:paraId="6E770A23" w14:textId="77777777" w:rsidR="00472358" w:rsidRPr="003740AD" w:rsidRDefault="004723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40A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 musique électronique : </w:t>
                      </w:r>
                    </w:p>
                    <w:p w14:paraId="71F96DFD" w14:textId="67CCD899" w:rsidR="00472358" w:rsidRDefault="00472358">
                      <w:r w:rsidRPr="001503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Cette technique permettait de rentrer dans la structure même du son pour en modifier les paramètres à volonté (timbre, dynamique, enveloppe sonore)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49C8B" w14:textId="77777777" w:rsidR="00F67588" w:rsidRDefault="00F6758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25E790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31490B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CBFAA4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5B6901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D815EB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CDA7F2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B0C502" w14:textId="77777777" w:rsidR="00472358" w:rsidRDefault="00472358" w:rsidP="00F6758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C0A2E0" w14:textId="2602019E" w:rsidR="001120F8" w:rsidRDefault="001B5E2D" w:rsidP="00911B87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 w:rsidRPr="001503E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BF8165" wp14:editId="0F42CB1C">
            <wp:simplePos x="0" y="0"/>
            <wp:positionH relativeFrom="column">
              <wp:posOffset>4341495</wp:posOffset>
            </wp:positionH>
            <wp:positionV relativeFrom="paragraph">
              <wp:posOffset>476885</wp:posOffset>
            </wp:positionV>
            <wp:extent cx="1373505" cy="1373505"/>
            <wp:effectExtent l="50800" t="50800" r="48895" b="488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358" w:rsidRPr="00472358">
        <w:rPr>
          <w:rFonts w:ascii="Arial" w:hAnsi="Arial" w:cs="Arial"/>
          <w:b/>
          <w:sz w:val="22"/>
          <w:szCs w:val="22"/>
          <w:u w:val="single"/>
        </w:rPr>
        <w:t>L’œuvre et son contexte </w:t>
      </w:r>
      <w:r w:rsidR="00472358">
        <w:rPr>
          <w:rFonts w:ascii="Arial" w:hAnsi="Arial" w:cs="Arial"/>
          <w:sz w:val="22"/>
          <w:szCs w:val="22"/>
        </w:rPr>
        <w:t xml:space="preserve">: </w:t>
      </w:r>
      <w:r w:rsidR="001503E4" w:rsidRPr="00472358">
        <w:rPr>
          <w:rFonts w:ascii="Arial" w:hAnsi="Arial" w:cs="Arial"/>
          <w:sz w:val="22"/>
          <w:szCs w:val="22"/>
        </w:rPr>
        <w:t>Cet extrait ……………………….</w:t>
      </w:r>
      <w:r w:rsidR="001120F8" w:rsidRPr="00472358">
        <w:rPr>
          <w:rFonts w:ascii="Arial" w:hAnsi="Arial" w:cs="Arial"/>
          <w:sz w:val="22"/>
          <w:szCs w:val="22"/>
        </w:rPr>
        <w:t xml:space="preserve"> provient de l’œuvre de Pierre Henry  </w:t>
      </w:r>
      <w:r w:rsidR="001120F8" w:rsidRPr="003740AD">
        <w:rPr>
          <w:rFonts w:ascii="Arial" w:hAnsi="Arial" w:cs="Arial"/>
          <w:b/>
          <w:i/>
          <w:sz w:val="22"/>
          <w:szCs w:val="22"/>
        </w:rPr>
        <w:t>Messe pour le temps présent</w:t>
      </w:r>
      <w:r w:rsidR="001503E4" w:rsidRPr="003740AD">
        <w:rPr>
          <w:rFonts w:ascii="Arial" w:hAnsi="Arial" w:cs="Arial"/>
          <w:b/>
          <w:sz w:val="22"/>
          <w:szCs w:val="22"/>
        </w:rPr>
        <w:t>,</w:t>
      </w:r>
      <w:r w:rsidR="001503E4" w:rsidRPr="00472358">
        <w:rPr>
          <w:rFonts w:ascii="Arial" w:hAnsi="Arial" w:cs="Arial"/>
          <w:sz w:val="22"/>
          <w:szCs w:val="22"/>
        </w:rPr>
        <w:t xml:space="preserve"> œuvre composée en </w:t>
      </w:r>
      <w:r w:rsidR="001503E4" w:rsidRPr="003740AD">
        <w:rPr>
          <w:rFonts w:ascii="Arial" w:hAnsi="Arial" w:cs="Arial"/>
          <w:b/>
          <w:sz w:val="22"/>
          <w:szCs w:val="22"/>
        </w:rPr>
        <w:t>1967</w:t>
      </w:r>
      <w:r w:rsidR="001503E4" w:rsidRPr="00472358">
        <w:rPr>
          <w:rFonts w:ascii="Arial" w:hAnsi="Arial" w:cs="Arial"/>
          <w:sz w:val="22"/>
          <w:szCs w:val="22"/>
        </w:rPr>
        <w:t xml:space="preserve"> pour le festival d’Avignon sur une commande du chorégraphe Béjart.</w:t>
      </w:r>
    </w:p>
    <w:p w14:paraId="07DB9510" w14:textId="1C7DED36" w:rsidR="00472358" w:rsidRPr="00472358" w:rsidRDefault="00472358" w:rsidP="004723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7814BB" w14:textId="41A4DFF6" w:rsidR="001503E4" w:rsidRDefault="001B5E2D" w:rsidP="004723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03E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95B803" wp14:editId="522EFC0B">
            <wp:simplePos x="0" y="0"/>
            <wp:positionH relativeFrom="column">
              <wp:posOffset>-114300</wp:posOffset>
            </wp:positionH>
            <wp:positionV relativeFrom="paragraph">
              <wp:posOffset>65405</wp:posOffset>
            </wp:positionV>
            <wp:extent cx="1143000" cy="13576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mbi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81"/>
                    <a:stretch/>
                  </pic:blipFill>
                  <pic:spPr bwMode="auto">
                    <a:xfrm>
                      <a:off x="0" y="0"/>
                      <a:ext cx="1143000" cy="135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F8" w:rsidRPr="001503E4">
        <w:rPr>
          <w:rFonts w:ascii="Arial" w:hAnsi="Arial" w:cs="Arial"/>
          <w:sz w:val="22"/>
          <w:szCs w:val="22"/>
        </w:rPr>
        <w:t>Cette œuvre est</w:t>
      </w:r>
      <w:r w:rsidR="001503E4">
        <w:rPr>
          <w:rFonts w:ascii="Arial" w:hAnsi="Arial" w:cs="Arial"/>
          <w:sz w:val="22"/>
          <w:szCs w:val="22"/>
        </w:rPr>
        <w:t xml:space="preserve"> donc</w:t>
      </w:r>
      <w:r w:rsidR="001120F8" w:rsidRPr="001503E4">
        <w:rPr>
          <w:rFonts w:ascii="Arial" w:hAnsi="Arial" w:cs="Arial"/>
          <w:sz w:val="22"/>
          <w:szCs w:val="22"/>
        </w:rPr>
        <w:t xml:space="preserve"> une suite de danses, fruit de la collaboration de trois</w:t>
      </w:r>
      <w:r w:rsidR="00472358">
        <w:rPr>
          <w:rFonts w:ascii="Arial" w:hAnsi="Arial" w:cs="Arial"/>
          <w:sz w:val="22"/>
          <w:szCs w:val="22"/>
        </w:rPr>
        <w:t xml:space="preserve"> </w:t>
      </w:r>
      <w:r w:rsidR="001503E4">
        <w:rPr>
          <w:rFonts w:ascii="Arial" w:hAnsi="Arial" w:cs="Arial"/>
          <w:sz w:val="22"/>
          <w:szCs w:val="22"/>
        </w:rPr>
        <w:t>hommes :                                               Pierre Henry, pour</w:t>
      </w:r>
      <w:r w:rsidR="00472358">
        <w:rPr>
          <w:rFonts w:ascii="Arial" w:hAnsi="Arial" w:cs="Arial"/>
          <w:sz w:val="22"/>
          <w:szCs w:val="22"/>
        </w:rPr>
        <w:t xml:space="preserve"> la partie</w:t>
      </w:r>
      <w:r w:rsidR="001503E4">
        <w:rPr>
          <w:rFonts w:ascii="Arial" w:hAnsi="Arial" w:cs="Arial"/>
          <w:sz w:val="22"/>
          <w:szCs w:val="22"/>
        </w:rPr>
        <w:t xml:space="preserve"> l’électroacoustique</w:t>
      </w:r>
    </w:p>
    <w:p w14:paraId="0E86A936" w14:textId="59CC4AAB" w:rsidR="001503E4" w:rsidRDefault="001120F8" w:rsidP="001503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03E4">
        <w:rPr>
          <w:rFonts w:ascii="Arial" w:hAnsi="Arial" w:cs="Arial"/>
          <w:sz w:val="22"/>
          <w:szCs w:val="22"/>
        </w:rPr>
        <w:t xml:space="preserve"> </w:t>
      </w:r>
    </w:p>
    <w:p w14:paraId="6D30A5D3" w14:textId="3305845D" w:rsidR="001B5E2D" w:rsidRDefault="001120F8" w:rsidP="001B5E2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503E4">
        <w:rPr>
          <w:rFonts w:ascii="Arial" w:hAnsi="Arial" w:cs="Arial"/>
          <w:sz w:val="22"/>
          <w:szCs w:val="22"/>
        </w:rPr>
        <w:t>Michel Colombier</w:t>
      </w:r>
      <w:r w:rsidR="001503E4">
        <w:rPr>
          <w:rFonts w:ascii="Arial" w:hAnsi="Arial" w:cs="Arial"/>
          <w:sz w:val="22"/>
          <w:szCs w:val="22"/>
        </w:rPr>
        <w:t xml:space="preserve"> </w:t>
      </w:r>
    </w:p>
    <w:p w14:paraId="65EDDFFA" w14:textId="2B991FEE" w:rsidR="001503E4" w:rsidRDefault="003740AD" w:rsidP="003740AD">
      <w:pPr>
        <w:widowControl w:val="0"/>
        <w:autoSpaceDE w:val="0"/>
        <w:autoSpaceDN w:val="0"/>
        <w:adjustRightInd w:val="0"/>
        <w:ind w:left="1416" w:firstLine="708"/>
        <w:jc w:val="right"/>
        <w:rPr>
          <w:rFonts w:ascii="Arial" w:hAnsi="Arial" w:cs="Arial"/>
          <w:sz w:val="22"/>
          <w:szCs w:val="22"/>
        </w:rPr>
      </w:pPr>
      <w:r w:rsidRPr="001503E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1F0A26" wp14:editId="42D409B0">
            <wp:simplePos x="0" y="0"/>
            <wp:positionH relativeFrom="column">
              <wp:posOffset>2190750</wp:posOffset>
            </wp:positionH>
            <wp:positionV relativeFrom="paragraph">
              <wp:posOffset>182245</wp:posOffset>
            </wp:positionV>
            <wp:extent cx="1193165" cy="135128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jar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r="15425"/>
                    <a:stretch/>
                  </pic:blipFill>
                  <pic:spPr bwMode="auto">
                    <a:xfrm>
                      <a:off x="0" y="0"/>
                      <a:ext cx="1193165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E2D">
        <w:rPr>
          <w:rFonts w:ascii="Arial" w:hAnsi="Arial" w:cs="Arial"/>
          <w:sz w:val="22"/>
          <w:szCs w:val="22"/>
        </w:rPr>
        <w:t xml:space="preserve">                           </w:t>
      </w:r>
      <w:r w:rsidR="001503E4">
        <w:rPr>
          <w:rFonts w:ascii="Arial" w:hAnsi="Arial" w:cs="Arial"/>
          <w:sz w:val="22"/>
          <w:szCs w:val="22"/>
        </w:rPr>
        <w:t>pour l’instrumental</w:t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503E4">
        <w:rPr>
          <w:rFonts w:ascii="Arial" w:hAnsi="Arial" w:cs="Arial"/>
          <w:sz w:val="22"/>
          <w:szCs w:val="22"/>
        </w:rPr>
        <w:t xml:space="preserve">et Maurice Béjart </w:t>
      </w:r>
    </w:p>
    <w:p w14:paraId="48684F44" w14:textId="71B66A5C" w:rsidR="001120F8" w:rsidRPr="001503E4" w:rsidRDefault="001503E4" w:rsidP="001503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la partie dansée</w:t>
      </w:r>
    </w:p>
    <w:p w14:paraId="0E7A0B2E" w14:textId="77777777" w:rsidR="001503E4" w:rsidRDefault="001503E4" w:rsidP="001120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BFE47E" w14:textId="0D874FB5" w:rsidR="001120F8" w:rsidRPr="00472358" w:rsidRDefault="003740AD" w:rsidP="00472358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Ecoute et sa structure :</w:t>
      </w:r>
    </w:p>
    <w:p w14:paraId="25ADA92A" w14:textId="77777777" w:rsidR="001120F8" w:rsidRPr="003740AD" w:rsidRDefault="001120F8" w:rsidP="001120F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3740AD">
        <w:rPr>
          <w:rFonts w:cs="Arial"/>
          <w:sz w:val="22"/>
          <w:szCs w:val="22"/>
        </w:rPr>
        <w:t>On peut distinguer 3 masses sonores différentes :</w:t>
      </w:r>
    </w:p>
    <w:p w14:paraId="441EEAFB" w14:textId="77777777" w:rsidR="00472358" w:rsidRPr="003740AD" w:rsidRDefault="001120F8" w:rsidP="003740AD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740AD">
        <w:rPr>
          <w:rFonts w:cs="Arial"/>
          <w:sz w:val="22"/>
          <w:szCs w:val="22"/>
        </w:rPr>
        <w:t>1</w:t>
      </w:r>
      <w:r w:rsidR="001503E4" w:rsidRPr="003740AD">
        <w:rPr>
          <w:rFonts w:cs="Noteworthy Bold"/>
          <w:sz w:val="22"/>
          <w:szCs w:val="22"/>
        </w:rPr>
        <w:t>er plan sonore</w:t>
      </w:r>
      <w:r w:rsidR="00472358" w:rsidRPr="003740AD">
        <w:rPr>
          <w:rFonts w:cs="Arial"/>
          <w:sz w:val="22"/>
          <w:szCs w:val="22"/>
        </w:rPr>
        <w:t> : les instruments acoustiques.</w:t>
      </w:r>
    </w:p>
    <w:p w14:paraId="123F7F9C" w14:textId="0E463620" w:rsidR="001120F8" w:rsidRPr="003740AD" w:rsidRDefault="001120F8" w:rsidP="001120F8">
      <w:pPr>
        <w:widowControl w:val="0"/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3740AD">
        <w:rPr>
          <w:rFonts w:cs="Arial"/>
          <w:sz w:val="22"/>
          <w:szCs w:val="22"/>
        </w:rPr>
        <w:t xml:space="preserve">on entend </w:t>
      </w:r>
      <w:r w:rsidR="005F2C42" w:rsidRPr="003740AD">
        <w:rPr>
          <w:rFonts w:cs="Arial"/>
          <w:color w:val="FF0000"/>
          <w:sz w:val="22"/>
          <w:szCs w:val="22"/>
        </w:rPr>
        <w:t>……………………………………………….</w:t>
      </w:r>
    </w:p>
    <w:p w14:paraId="5D7F5F16" w14:textId="1F8649BD" w:rsidR="00472358" w:rsidRPr="003740AD" w:rsidRDefault="001120F8" w:rsidP="003740AD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3740AD">
        <w:rPr>
          <w:rFonts w:cs="Arial"/>
          <w:sz w:val="22"/>
          <w:szCs w:val="22"/>
        </w:rPr>
        <w:t>2</w:t>
      </w:r>
      <w:r w:rsidR="001503E4" w:rsidRPr="003740AD">
        <w:rPr>
          <w:rFonts w:cs="Noteworthy Bold"/>
          <w:sz w:val="22"/>
          <w:szCs w:val="22"/>
          <w:vertAlign w:val="superscript"/>
        </w:rPr>
        <w:t>ème</w:t>
      </w:r>
      <w:r w:rsidR="001503E4" w:rsidRPr="003740AD">
        <w:rPr>
          <w:rFonts w:cs="Noteworthy Bold"/>
          <w:sz w:val="22"/>
          <w:szCs w:val="22"/>
        </w:rPr>
        <w:t xml:space="preserve"> plan sonore </w:t>
      </w:r>
      <w:r w:rsidRPr="003740AD">
        <w:rPr>
          <w:rFonts w:cs="Arial"/>
          <w:sz w:val="22"/>
          <w:szCs w:val="22"/>
        </w:rPr>
        <w:t>les instruments amplifiés : un groupe de</w:t>
      </w:r>
      <w:r w:rsidRPr="003740AD">
        <w:rPr>
          <w:rFonts w:cs="Arial"/>
          <w:color w:val="FF0000"/>
          <w:sz w:val="22"/>
          <w:szCs w:val="22"/>
        </w:rPr>
        <w:t xml:space="preserve"> </w:t>
      </w:r>
      <w:r w:rsidR="003740AD" w:rsidRPr="003740AD">
        <w:rPr>
          <w:rFonts w:cs="Arial"/>
          <w:color w:val="FF0000"/>
          <w:sz w:val="22"/>
          <w:szCs w:val="22"/>
        </w:rPr>
        <w:t>…………………………</w:t>
      </w:r>
      <w:r w:rsidRPr="003740AD">
        <w:rPr>
          <w:rFonts w:cs="Arial"/>
          <w:color w:val="FF0000"/>
          <w:sz w:val="22"/>
          <w:szCs w:val="22"/>
        </w:rPr>
        <w:t xml:space="preserve">, </w:t>
      </w:r>
    </w:p>
    <w:p w14:paraId="5678EDA4" w14:textId="4710C8A5" w:rsidR="001503E4" w:rsidRPr="003740AD" w:rsidRDefault="001120F8" w:rsidP="001120F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3740AD">
        <w:rPr>
          <w:rFonts w:cs="Arial"/>
          <w:sz w:val="22"/>
          <w:szCs w:val="22"/>
        </w:rPr>
        <w:t>composé</w:t>
      </w:r>
      <w:r w:rsidRPr="003740AD">
        <w:rPr>
          <w:rFonts w:cs="Arial"/>
          <w:color w:val="FF0000"/>
          <w:sz w:val="22"/>
          <w:szCs w:val="22"/>
        </w:rPr>
        <w:t xml:space="preserve"> </w:t>
      </w:r>
      <w:r w:rsidR="005F2C42" w:rsidRPr="003740AD">
        <w:rPr>
          <w:rFonts w:cs="Arial"/>
          <w:color w:val="FF0000"/>
          <w:sz w:val="22"/>
          <w:szCs w:val="22"/>
        </w:rPr>
        <w:t>……………………………………………</w:t>
      </w:r>
      <w:r w:rsidR="003740AD">
        <w:rPr>
          <w:rFonts w:cs="Arial"/>
          <w:color w:val="FF0000"/>
          <w:sz w:val="22"/>
          <w:szCs w:val="22"/>
        </w:rPr>
        <w:t>……………………………</w:t>
      </w:r>
      <w:r w:rsidR="005F2C42" w:rsidRPr="003740AD">
        <w:rPr>
          <w:rFonts w:cs="Arial"/>
          <w:color w:val="FF0000"/>
          <w:sz w:val="22"/>
          <w:szCs w:val="22"/>
        </w:rPr>
        <w:t>….</w:t>
      </w:r>
      <w:r w:rsidRPr="003740AD">
        <w:rPr>
          <w:rFonts w:cs="Arial"/>
          <w:sz w:val="22"/>
          <w:szCs w:val="22"/>
        </w:rPr>
        <w:t xml:space="preserve">avec effet de distorsion. </w:t>
      </w:r>
    </w:p>
    <w:p w14:paraId="49D186CF" w14:textId="1FD1B4D5" w:rsidR="001120F8" w:rsidRPr="003740AD" w:rsidRDefault="001120F8" w:rsidP="001120F8">
      <w:pPr>
        <w:widowControl w:val="0"/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3740AD">
        <w:rPr>
          <w:rFonts w:cs="Arial"/>
          <w:sz w:val="22"/>
          <w:szCs w:val="22"/>
        </w:rPr>
        <w:t>La basse joue un ostinato</w:t>
      </w:r>
      <w:r w:rsidR="001503E4" w:rsidRPr="003740AD">
        <w:rPr>
          <w:rFonts w:cs="Arial"/>
          <w:sz w:val="22"/>
          <w:szCs w:val="22"/>
        </w:rPr>
        <w:t xml:space="preserve"> (formule répétée)</w:t>
      </w:r>
      <w:r w:rsidRPr="003740AD">
        <w:rPr>
          <w:rFonts w:cs="Arial"/>
          <w:sz w:val="22"/>
          <w:szCs w:val="22"/>
        </w:rPr>
        <w:t xml:space="preserve"> de 4 notes : mi, la, si, la durant tout le morceau.</w:t>
      </w:r>
    </w:p>
    <w:p w14:paraId="7D047C23" w14:textId="77777777" w:rsidR="003740AD" w:rsidRDefault="00472358" w:rsidP="003740A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3740AD">
        <w:rPr>
          <w:rFonts w:cs="Arial"/>
          <w:sz w:val="22"/>
          <w:szCs w:val="22"/>
        </w:rPr>
        <w:t>Le thème</w:t>
      </w:r>
      <w:r w:rsidR="000D2BD2" w:rsidRPr="003740AD">
        <w:rPr>
          <w:rFonts w:cs="Arial"/>
          <w:sz w:val="22"/>
          <w:szCs w:val="22"/>
        </w:rPr>
        <w:t xml:space="preserve"> de Psyché rock provient du morceau de Rhythm’n’blues Louie Louie rendu célèbre par les Kingsmen en 1963.</w:t>
      </w:r>
    </w:p>
    <w:p w14:paraId="066F39A6" w14:textId="76D47F61" w:rsidR="00660754" w:rsidRPr="003740AD" w:rsidRDefault="001120F8" w:rsidP="003740AD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rFonts w:cs="Arial"/>
          <w:sz w:val="22"/>
          <w:szCs w:val="22"/>
        </w:rPr>
      </w:pPr>
      <w:r w:rsidRPr="003740AD">
        <w:rPr>
          <w:rFonts w:cs="Arial"/>
          <w:sz w:val="22"/>
          <w:szCs w:val="22"/>
        </w:rPr>
        <w:t>3</w:t>
      </w:r>
      <w:r w:rsidR="001503E4" w:rsidRPr="003740AD">
        <w:rPr>
          <w:rFonts w:cs="Noteworthy Bold"/>
          <w:sz w:val="22"/>
          <w:szCs w:val="22"/>
          <w:vertAlign w:val="superscript"/>
        </w:rPr>
        <w:t>ème</w:t>
      </w:r>
      <w:r w:rsidR="001503E4" w:rsidRPr="003740AD">
        <w:rPr>
          <w:rFonts w:cs="Noteworthy Bold"/>
          <w:sz w:val="22"/>
          <w:szCs w:val="22"/>
        </w:rPr>
        <w:t xml:space="preserve"> plan sonore :</w:t>
      </w:r>
      <w:r w:rsidRPr="003740AD">
        <w:rPr>
          <w:rFonts w:cs="Arial"/>
          <w:sz w:val="22"/>
          <w:szCs w:val="22"/>
        </w:rPr>
        <w:t xml:space="preserve"> les bruitag</w:t>
      </w:r>
      <w:r w:rsidR="00472358" w:rsidRPr="003740AD">
        <w:rPr>
          <w:rFonts w:cs="Arial"/>
          <w:sz w:val="22"/>
          <w:szCs w:val="22"/>
        </w:rPr>
        <w:t xml:space="preserve">es se superposant à l’ensemble qui sont l’œuvre de Pierre Henry. On parle de sons concrets, </w:t>
      </w:r>
      <w:r w:rsidR="00931E47" w:rsidRPr="003740AD">
        <w:rPr>
          <w:rFonts w:cs="Arial"/>
          <w:sz w:val="22"/>
          <w:szCs w:val="22"/>
        </w:rPr>
        <w:t>c’est-à-dire les sons</w:t>
      </w:r>
      <w:r w:rsidR="001503E4" w:rsidRPr="003740AD">
        <w:rPr>
          <w:rFonts w:cs="Arial"/>
          <w:sz w:val="22"/>
          <w:szCs w:val="22"/>
        </w:rPr>
        <w:t xml:space="preserve"> </w:t>
      </w:r>
      <w:r w:rsidR="00472358" w:rsidRPr="003740AD">
        <w:rPr>
          <w:rFonts w:cs="Arial"/>
          <w:sz w:val="22"/>
          <w:szCs w:val="22"/>
        </w:rPr>
        <w:t>traités en studio qui sont juxtaposés, superposés</w:t>
      </w:r>
      <w:r w:rsidR="00931E47" w:rsidRPr="003740AD">
        <w:rPr>
          <w:rFonts w:cs="Arial"/>
          <w:sz w:val="22"/>
          <w:szCs w:val="22"/>
        </w:rPr>
        <w:t xml:space="preserve">, </w:t>
      </w:r>
      <w:r w:rsidR="00472358" w:rsidRPr="003740AD">
        <w:rPr>
          <w:rFonts w:cs="Arial"/>
          <w:sz w:val="22"/>
          <w:szCs w:val="22"/>
        </w:rPr>
        <w:t>transformés</w:t>
      </w:r>
      <w:r w:rsidR="00931E47" w:rsidRPr="003740AD">
        <w:rPr>
          <w:rFonts w:cs="Arial"/>
          <w:sz w:val="22"/>
          <w:szCs w:val="22"/>
        </w:rPr>
        <w:t xml:space="preserve"> </w:t>
      </w:r>
      <w:r w:rsidR="001503E4" w:rsidRPr="003740AD">
        <w:rPr>
          <w:rFonts w:cs="Arial"/>
          <w:sz w:val="22"/>
          <w:szCs w:val="22"/>
        </w:rPr>
        <w:t>(durée, intensité /</w:t>
      </w:r>
      <w:r w:rsidR="003740AD">
        <w:rPr>
          <w:rFonts w:cs="Arial"/>
          <w:sz w:val="22"/>
          <w:szCs w:val="22"/>
        </w:rPr>
        <w:t xml:space="preserve"> nuances, hauteur et de texture</w:t>
      </w:r>
      <w:r w:rsidR="001503E4" w:rsidRPr="003740AD">
        <w:rPr>
          <w:rFonts w:cs="Arial"/>
          <w:sz w:val="22"/>
          <w:szCs w:val="22"/>
        </w:rPr>
        <w:t xml:space="preserve">) </w:t>
      </w:r>
      <w:r w:rsidR="00931E47" w:rsidRPr="003740AD">
        <w:rPr>
          <w:rFonts w:cs="Arial"/>
          <w:sz w:val="22"/>
          <w:szCs w:val="22"/>
        </w:rPr>
        <w:t>comme le ferait un compositeur classique avec les notes de</w:t>
      </w:r>
      <w:r w:rsidR="001503E4" w:rsidRPr="003740AD">
        <w:rPr>
          <w:rFonts w:cs="Arial"/>
          <w:sz w:val="22"/>
          <w:szCs w:val="22"/>
        </w:rPr>
        <w:t xml:space="preserve"> </w:t>
      </w:r>
      <w:r w:rsidR="00931E47" w:rsidRPr="003740AD">
        <w:rPr>
          <w:rFonts w:cs="Arial"/>
          <w:sz w:val="22"/>
          <w:szCs w:val="22"/>
        </w:rPr>
        <w:t xml:space="preserve">musiques. </w:t>
      </w:r>
    </w:p>
    <w:p w14:paraId="75304C27" w14:textId="77777777" w:rsidR="00884BF7" w:rsidRPr="003740AD" w:rsidRDefault="00884BF7" w:rsidP="00931E47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4249A2F" w14:textId="77777777" w:rsidR="0042232B" w:rsidRDefault="0042232B" w:rsidP="005F2C42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2232B">
        <w:rPr>
          <w:rFonts w:cs="Arial"/>
          <w:b/>
          <w:sz w:val="22"/>
          <w:szCs w:val="22"/>
          <w:u w:val="single"/>
        </w:rPr>
        <w:t>Thématique</w:t>
      </w:r>
      <w:r w:rsidR="003740AD" w:rsidRPr="0042232B">
        <w:rPr>
          <w:rFonts w:cs="Arial"/>
          <w:b/>
          <w:sz w:val="22"/>
          <w:szCs w:val="22"/>
          <w:u w:val="single"/>
        </w:rPr>
        <w:t xml:space="preserve"> HDA :</w:t>
      </w:r>
      <w:r w:rsidR="00472358" w:rsidRPr="003740AD">
        <w:rPr>
          <w:rFonts w:cs="Arial"/>
          <w:sz w:val="22"/>
          <w:szCs w:val="22"/>
        </w:rPr>
        <w:t xml:space="preserve"> </w:t>
      </w:r>
    </w:p>
    <w:p w14:paraId="4C550321" w14:textId="2B3BCB27" w:rsidR="003740AD" w:rsidRPr="0042232B" w:rsidRDefault="00472358" w:rsidP="0042232B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42232B">
        <w:rPr>
          <w:rFonts w:cs="Arial"/>
          <w:sz w:val="22"/>
          <w:szCs w:val="22"/>
        </w:rPr>
        <w:t>Pourquoi cette œuvre peut</w:t>
      </w:r>
      <w:r w:rsidR="00911B87" w:rsidRPr="0042232B">
        <w:rPr>
          <w:rFonts w:cs="Arial"/>
          <w:sz w:val="22"/>
          <w:szCs w:val="22"/>
        </w:rPr>
        <w:t xml:space="preserve">-elle </w:t>
      </w:r>
      <w:r w:rsidRPr="0042232B">
        <w:rPr>
          <w:rFonts w:cs="Arial"/>
          <w:sz w:val="22"/>
          <w:szCs w:val="22"/>
        </w:rPr>
        <w:t>entre</w:t>
      </w:r>
      <w:r w:rsidR="00911B87" w:rsidRPr="0042232B">
        <w:rPr>
          <w:rFonts w:cs="Arial"/>
          <w:sz w:val="22"/>
          <w:szCs w:val="22"/>
        </w:rPr>
        <w:t>r</w:t>
      </w:r>
      <w:r w:rsidRPr="0042232B">
        <w:rPr>
          <w:rFonts w:cs="Arial"/>
          <w:sz w:val="22"/>
          <w:szCs w:val="22"/>
        </w:rPr>
        <w:t xml:space="preserve"> dans la thématique Art </w:t>
      </w:r>
      <w:r w:rsidR="005F2C42" w:rsidRPr="0042232B">
        <w:rPr>
          <w:rFonts w:cs="Arial"/>
          <w:sz w:val="22"/>
          <w:szCs w:val="22"/>
        </w:rPr>
        <w:t xml:space="preserve">Rupture et Continuité </w:t>
      </w:r>
      <w:r w:rsidRPr="0042232B">
        <w:rPr>
          <w:rFonts w:cs="Arial"/>
          <w:sz w:val="22"/>
          <w:szCs w:val="22"/>
        </w:rPr>
        <w:t>?</w:t>
      </w:r>
      <w:r w:rsidR="003740AD" w:rsidRPr="0042232B">
        <w:rPr>
          <w:rFonts w:cs="Arial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0AB784FE" w14:textId="2CE5AB71" w:rsidR="00201193" w:rsidRPr="003740AD" w:rsidRDefault="003740AD" w:rsidP="0042232B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3740AD">
        <w:rPr>
          <w:rFonts w:cs="Arial"/>
          <w:sz w:val="22"/>
          <w:szCs w:val="22"/>
        </w:rPr>
        <w:t>Et quelle problématique pourrions-nous formuler ?</w:t>
      </w:r>
    </w:p>
    <w:p w14:paraId="3D75C1F1" w14:textId="23237B10" w:rsidR="00455822" w:rsidRDefault="003740AD" w:rsidP="0045582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2334D733" w14:textId="0C16C139" w:rsidR="003740AD" w:rsidRDefault="003740AD" w:rsidP="0045582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</w:t>
      </w:r>
    </w:p>
    <w:p w14:paraId="3D3096D2" w14:textId="5FFF4D65" w:rsidR="003740AD" w:rsidRPr="003740AD" w:rsidRDefault="003740AD" w:rsidP="0045582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34D26DED" w14:textId="272163DA" w:rsidR="00BC6244" w:rsidRPr="003740AD" w:rsidRDefault="00BC6244" w:rsidP="005F2C4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3A62740" w14:textId="71F71F38" w:rsidR="00884BF7" w:rsidRPr="001503E4" w:rsidRDefault="00884BF7" w:rsidP="00884B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84BF7" w:rsidRPr="001503E4" w:rsidSect="005F2C42">
      <w:pgSz w:w="11900" w:h="16840"/>
      <w:pgMar w:top="709" w:right="98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90CF0"/>
    <w:multiLevelType w:val="hybridMultilevel"/>
    <w:tmpl w:val="71AC6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87B"/>
    <w:multiLevelType w:val="hybridMultilevel"/>
    <w:tmpl w:val="69B02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74C7"/>
    <w:multiLevelType w:val="hybridMultilevel"/>
    <w:tmpl w:val="44EE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4D47"/>
    <w:multiLevelType w:val="hybridMultilevel"/>
    <w:tmpl w:val="BFA23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47"/>
    <w:rsid w:val="000C5A3C"/>
    <w:rsid w:val="000D2BD2"/>
    <w:rsid w:val="001120F8"/>
    <w:rsid w:val="001503E4"/>
    <w:rsid w:val="001B5E2D"/>
    <w:rsid w:val="00201193"/>
    <w:rsid w:val="00291A62"/>
    <w:rsid w:val="003740AD"/>
    <w:rsid w:val="0042232B"/>
    <w:rsid w:val="00455822"/>
    <w:rsid w:val="00472358"/>
    <w:rsid w:val="00482AF8"/>
    <w:rsid w:val="004E3D9D"/>
    <w:rsid w:val="005F2C42"/>
    <w:rsid w:val="00660754"/>
    <w:rsid w:val="00824634"/>
    <w:rsid w:val="00884BF7"/>
    <w:rsid w:val="00911B87"/>
    <w:rsid w:val="00921FDC"/>
    <w:rsid w:val="00931E47"/>
    <w:rsid w:val="00935E21"/>
    <w:rsid w:val="00B00E8C"/>
    <w:rsid w:val="00BC6244"/>
    <w:rsid w:val="00F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DC4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1A62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291A62"/>
    <w:pPr>
      <w:tabs>
        <w:tab w:val="left" w:pos="1276"/>
      </w:tabs>
      <w:jc w:val="both"/>
    </w:pPr>
    <w:rPr>
      <w:rFonts w:ascii="Arial" w:eastAsia="Times New Roman" w:hAnsi="Arial" w:cs="Times New Roman"/>
      <w:b/>
      <w:sz w:val="22"/>
      <w:szCs w:val="20"/>
      <w:lang w:bidi="he-IL"/>
    </w:rPr>
  </w:style>
  <w:style w:type="character" w:customStyle="1" w:styleId="Corpsdetexte2Car">
    <w:name w:val="Corps de texte 2 Car"/>
    <w:basedOn w:val="Policepardfaut"/>
    <w:link w:val="Corpsdetexte2"/>
    <w:rsid w:val="00291A62"/>
    <w:rPr>
      <w:rFonts w:ascii="Arial" w:eastAsia="Times New Roman" w:hAnsi="Arial" w:cs="Times New Roman"/>
      <w:b/>
      <w:sz w:val="22"/>
      <w:szCs w:val="20"/>
      <w:lang w:val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0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F8"/>
    <w:rPr>
      <w:rFonts w:ascii="Lucida Grande" w:hAnsi="Lucida Grande" w:cs="Lucida Grande"/>
      <w:sz w:val="18"/>
      <w:szCs w:val="18"/>
      <w:lang w:val="fr-FR"/>
    </w:rPr>
  </w:style>
  <w:style w:type="paragraph" w:styleId="Pardeliste">
    <w:name w:val="List Paragraph"/>
    <w:basedOn w:val="Normal"/>
    <w:uiPriority w:val="34"/>
    <w:qFormat/>
    <w:rsid w:val="0015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78F95-CDD6-4B4E-9CA1-300BE30E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351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loetsatribu</dc:creator>
  <cp:keywords/>
  <dc:description/>
  <cp:lastModifiedBy>Arnaud Cazenave</cp:lastModifiedBy>
  <cp:revision>6</cp:revision>
  <dcterms:created xsi:type="dcterms:W3CDTF">2013-03-13T17:42:00Z</dcterms:created>
  <dcterms:modified xsi:type="dcterms:W3CDTF">2016-01-03T21:49:00Z</dcterms:modified>
</cp:coreProperties>
</file>